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107D" w:rsidRPr="006756E0" w:rsidRDefault="006756E0" w:rsidP="006756E0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6756E0">
        <w:rPr>
          <w:rFonts w:ascii="Times New Roman" w:hAnsi="Times New Roman" w:cs="Times New Roman"/>
          <w:sz w:val="28"/>
          <w:szCs w:val="28"/>
        </w:rPr>
        <w:t>Утверждено</w:t>
      </w:r>
    </w:p>
    <w:p w:rsidR="006756E0" w:rsidRPr="006756E0" w:rsidRDefault="006756E0" w:rsidP="006756E0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6756E0">
        <w:rPr>
          <w:rFonts w:ascii="Times New Roman" w:hAnsi="Times New Roman" w:cs="Times New Roman"/>
          <w:sz w:val="28"/>
          <w:szCs w:val="28"/>
        </w:rPr>
        <w:t>Директор ЦМУ ООО «ПУЛЬС»</w:t>
      </w:r>
    </w:p>
    <w:p w:rsidR="006756E0" w:rsidRPr="006756E0" w:rsidRDefault="006756E0" w:rsidP="006756E0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6756E0">
        <w:rPr>
          <w:rFonts w:ascii="Times New Roman" w:hAnsi="Times New Roman" w:cs="Times New Roman"/>
          <w:sz w:val="28"/>
          <w:szCs w:val="28"/>
        </w:rPr>
        <w:t>_____________Хазетдинов А.В.</w:t>
      </w:r>
    </w:p>
    <w:p w:rsidR="006756E0" w:rsidRDefault="00CC6C3B" w:rsidP="006756E0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 января 2026г.</w:t>
      </w:r>
      <w:bookmarkStart w:id="0" w:name="_GoBack"/>
      <w:bookmarkEnd w:id="0"/>
    </w:p>
    <w:p w:rsidR="006756E0" w:rsidRDefault="006756E0" w:rsidP="006756E0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6756E0" w:rsidRDefault="006756E0" w:rsidP="006756E0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Прейскурант на платные стоматологические услуги</w:t>
      </w:r>
    </w:p>
    <w:p w:rsidR="006756E0" w:rsidRDefault="006756E0" w:rsidP="006756E0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ООО «Пульс» на 202</w:t>
      </w:r>
      <w:r w:rsidR="00CE0751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год.</w:t>
      </w:r>
    </w:p>
    <w:tbl>
      <w:tblPr>
        <w:tblStyle w:val="a3"/>
        <w:tblW w:w="11022" w:type="dxa"/>
        <w:tblInd w:w="-1276" w:type="dxa"/>
        <w:tblLayout w:type="fixed"/>
        <w:tblLook w:val="04A0" w:firstRow="1" w:lastRow="0" w:firstColumn="1" w:lastColumn="0" w:noHBand="0" w:noVBand="1"/>
      </w:tblPr>
      <w:tblGrid>
        <w:gridCol w:w="817"/>
        <w:gridCol w:w="7655"/>
        <w:gridCol w:w="1276"/>
        <w:gridCol w:w="1274"/>
      </w:tblGrid>
      <w:tr w:rsidR="006756E0" w:rsidTr="00680A07">
        <w:tc>
          <w:tcPr>
            <w:tcW w:w="817" w:type="dxa"/>
          </w:tcPr>
          <w:p w:rsidR="006756E0" w:rsidRPr="00B10265" w:rsidRDefault="006756E0" w:rsidP="006756E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0265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7655" w:type="dxa"/>
          </w:tcPr>
          <w:p w:rsidR="006756E0" w:rsidRPr="00B10265" w:rsidRDefault="006756E0" w:rsidP="006756E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0265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276" w:type="dxa"/>
          </w:tcPr>
          <w:p w:rsidR="006756E0" w:rsidRPr="00B10265" w:rsidRDefault="006756E0" w:rsidP="006756E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0265">
              <w:rPr>
                <w:rFonts w:ascii="Times New Roman" w:hAnsi="Times New Roman" w:cs="Times New Roman"/>
                <w:b/>
                <w:sz w:val="28"/>
                <w:szCs w:val="28"/>
              </w:rPr>
              <w:t>Стоимость</w:t>
            </w:r>
          </w:p>
          <w:p w:rsidR="006756E0" w:rsidRPr="00B10265" w:rsidRDefault="006756E0" w:rsidP="006756E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0265">
              <w:rPr>
                <w:rFonts w:ascii="Times New Roman" w:hAnsi="Times New Roman" w:cs="Times New Roman"/>
                <w:b/>
                <w:sz w:val="28"/>
                <w:szCs w:val="28"/>
              </w:rPr>
              <w:t>руб.</w:t>
            </w:r>
          </w:p>
        </w:tc>
        <w:tc>
          <w:tcPr>
            <w:tcW w:w="1274" w:type="dxa"/>
          </w:tcPr>
          <w:p w:rsidR="006756E0" w:rsidRPr="00B10265" w:rsidRDefault="006756E0" w:rsidP="006756E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0265">
              <w:rPr>
                <w:rFonts w:ascii="Times New Roman" w:hAnsi="Times New Roman" w:cs="Times New Roman"/>
                <w:b/>
                <w:sz w:val="28"/>
                <w:szCs w:val="28"/>
              </w:rPr>
              <w:t>штифт</w:t>
            </w:r>
          </w:p>
        </w:tc>
      </w:tr>
      <w:tr w:rsidR="006756E0" w:rsidTr="00680A07">
        <w:tc>
          <w:tcPr>
            <w:tcW w:w="817" w:type="dxa"/>
          </w:tcPr>
          <w:p w:rsidR="006756E0" w:rsidRDefault="006756E0" w:rsidP="006756E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655" w:type="dxa"/>
          </w:tcPr>
          <w:p w:rsidR="006756E0" w:rsidRDefault="006756E0" w:rsidP="006756E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Лечение пульпита взросл.   – однокорневой (штифт)</w:t>
            </w:r>
          </w:p>
          <w:p w:rsidR="006756E0" w:rsidRDefault="006756E0" w:rsidP="006756E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- двухкорневой (штифт)</w:t>
            </w:r>
          </w:p>
          <w:p w:rsidR="006756E0" w:rsidRDefault="006756E0" w:rsidP="006756E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- трехкорневой (штифт)                          </w:t>
            </w:r>
          </w:p>
        </w:tc>
        <w:tc>
          <w:tcPr>
            <w:tcW w:w="1276" w:type="dxa"/>
          </w:tcPr>
          <w:p w:rsidR="006756E0" w:rsidRPr="00B10265" w:rsidRDefault="006257BE" w:rsidP="006756E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9D104B">
              <w:rPr>
                <w:rFonts w:ascii="Times New Roman" w:hAnsi="Times New Roman" w:cs="Times New Roman"/>
                <w:b/>
                <w:sz w:val="28"/>
                <w:szCs w:val="28"/>
              </w:rPr>
              <w:t>500</w:t>
            </w:r>
          </w:p>
          <w:p w:rsidR="006756E0" w:rsidRPr="00B10265" w:rsidRDefault="006257BE" w:rsidP="006756E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9D104B">
              <w:rPr>
                <w:rFonts w:ascii="Times New Roman" w:hAnsi="Times New Roman" w:cs="Times New Roman"/>
                <w:b/>
                <w:sz w:val="28"/>
                <w:szCs w:val="28"/>
              </w:rPr>
              <w:t>500</w:t>
            </w:r>
          </w:p>
          <w:p w:rsidR="006756E0" w:rsidRPr="00B10265" w:rsidRDefault="006257BE" w:rsidP="006756E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9D104B">
              <w:rPr>
                <w:rFonts w:ascii="Times New Roman" w:hAnsi="Times New Roman" w:cs="Times New Roman"/>
                <w:b/>
                <w:sz w:val="28"/>
                <w:szCs w:val="28"/>
              </w:rPr>
              <w:t>500</w:t>
            </w:r>
          </w:p>
        </w:tc>
        <w:tc>
          <w:tcPr>
            <w:tcW w:w="1274" w:type="dxa"/>
          </w:tcPr>
          <w:p w:rsidR="006756E0" w:rsidRPr="00B10265" w:rsidRDefault="009D104B" w:rsidP="006756E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6756E0" w:rsidRPr="00B10265"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</w:p>
          <w:p w:rsidR="006756E0" w:rsidRPr="00B10265" w:rsidRDefault="009D104B" w:rsidP="006756E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6756E0" w:rsidRPr="00B10265"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</w:p>
          <w:p w:rsidR="006756E0" w:rsidRPr="00B10265" w:rsidRDefault="009D104B" w:rsidP="006756E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6756E0" w:rsidRPr="00B10265"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</w:p>
        </w:tc>
      </w:tr>
      <w:tr w:rsidR="006756E0" w:rsidTr="00680A07">
        <w:tc>
          <w:tcPr>
            <w:tcW w:w="817" w:type="dxa"/>
          </w:tcPr>
          <w:p w:rsidR="006756E0" w:rsidRDefault="006756E0" w:rsidP="006756E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655" w:type="dxa"/>
          </w:tcPr>
          <w:p w:rsidR="006756E0" w:rsidRDefault="006756E0" w:rsidP="006756E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Лечение периодонтита взросл.  - однокорневой (штифт)</w:t>
            </w:r>
          </w:p>
          <w:p w:rsidR="006756E0" w:rsidRDefault="006756E0" w:rsidP="006756E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- двухкорневой (штифт)</w:t>
            </w:r>
          </w:p>
          <w:p w:rsidR="006756E0" w:rsidRDefault="006756E0" w:rsidP="006756E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- трехкорневой (штифт)                          </w:t>
            </w:r>
          </w:p>
        </w:tc>
        <w:tc>
          <w:tcPr>
            <w:tcW w:w="1276" w:type="dxa"/>
          </w:tcPr>
          <w:p w:rsidR="006756E0" w:rsidRPr="00B10265" w:rsidRDefault="009D104B" w:rsidP="006756E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8500</w:t>
            </w:r>
          </w:p>
          <w:p w:rsidR="006756E0" w:rsidRPr="00B10265" w:rsidRDefault="009D104B" w:rsidP="006756E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9000</w:t>
            </w:r>
          </w:p>
          <w:p w:rsidR="006756E0" w:rsidRPr="00B10265" w:rsidRDefault="009D104B" w:rsidP="006756E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10000</w:t>
            </w:r>
          </w:p>
        </w:tc>
        <w:tc>
          <w:tcPr>
            <w:tcW w:w="1274" w:type="dxa"/>
          </w:tcPr>
          <w:p w:rsidR="006756E0" w:rsidRDefault="009D104B" w:rsidP="006756E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7C77A1"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</w:p>
          <w:p w:rsidR="007C77A1" w:rsidRDefault="009D104B" w:rsidP="006756E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7C77A1"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</w:p>
          <w:p w:rsidR="007C77A1" w:rsidRPr="00B10265" w:rsidRDefault="009D104B" w:rsidP="006756E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7C77A1"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</w:p>
        </w:tc>
      </w:tr>
      <w:tr w:rsidR="00CE0751" w:rsidTr="00680A07">
        <w:tc>
          <w:tcPr>
            <w:tcW w:w="817" w:type="dxa"/>
          </w:tcPr>
          <w:p w:rsidR="00CE0751" w:rsidRDefault="00CE0751" w:rsidP="006756E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655" w:type="dxa"/>
          </w:tcPr>
          <w:p w:rsidR="00CE0751" w:rsidRDefault="00CE0751" w:rsidP="006756E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Лечение кариеса детей  молочный зуб  - цем</w:t>
            </w:r>
          </w:p>
          <w:p w:rsidR="00CE0751" w:rsidRDefault="00CE0751" w:rsidP="006756E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- свет</w:t>
            </w:r>
          </w:p>
        </w:tc>
        <w:tc>
          <w:tcPr>
            <w:tcW w:w="1276" w:type="dxa"/>
          </w:tcPr>
          <w:p w:rsidR="00CE0751" w:rsidRDefault="009D104B" w:rsidP="006756E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2500</w:t>
            </w:r>
          </w:p>
          <w:p w:rsidR="00CE0751" w:rsidRDefault="009D104B" w:rsidP="006756E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3000</w:t>
            </w:r>
          </w:p>
        </w:tc>
        <w:tc>
          <w:tcPr>
            <w:tcW w:w="1274" w:type="dxa"/>
          </w:tcPr>
          <w:p w:rsidR="00CE0751" w:rsidRDefault="00CE0751" w:rsidP="006756E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E0751" w:rsidTr="00680A07">
        <w:tc>
          <w:tcPr>
            <w:tcW w:w="817" w:type="dxa"/>
          </w:tcPr>
          <w:p w:rsidR="00CE0751" w:rsidRDefault="00CE0751" w:rsidP="0048405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655" w:type="dxa"/>
          </w:tcPr>
          <w:p w:rsidR="00CE0751" w:rsidRDefault="00CE0751" w:rsidP="006756E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Лечение пульпита и периодонита детей (молочный зуб) - цем</w:t>
            </w:r>
          </w:p>
          <w:p w:rsidR="00CE0751" w:rsidRDefault="00CE0751" w:rsidP="006756E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- свет</w:t>
            </w:r>
          </w:p>
        </w:tc>
        <w:tc>
          <w:tcPr>
            <w:tcW w:w="1276" w:type="dxa"/>
          </w:tcPr>
          <w:p w:rsidR="00CE0751" w:rsidRDefault="009D104B" w:rsidP="00385CD2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4200</w:t>
            </w:r>
          </w:p>
          <w:p w:rsidR="00CE0751" w:rsidRPr="00B10265" w:rsidRDefault="00CE0751" w:rsidP="00385CD2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9D104B">
              <w:rPr>
                <w:rFonts w:ascii="Times New Roman" w:hAnsi="Times New Roman" w:cs="Times New Roman"/>
                <w:b/>
                <w:sz w:val="28"/>
                <w:szCs w:val="28"/>
              </w:rPr>
              <w:t>700</w:t>
            </w:r>
          </w:p>
        </w:tc>
        <w:tc>
          <w:tcPr>
            <w:tcW w:w="1274" w:type="dxa"/>
          </w:tcPr>
          <w:p w:rsidR="00CE0751" w:rsidRPr="00B10265" w:rsidRDefault="00CE0751" w:rsidP="006756E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E0751" w:rsidTr="00680A07">
        <w:tc>
          <w:tcPr>
            <w:tcW w:w="817" w:type="dxa"/>
          </w:tcPr>
          <w:p w:rsidR="00CE0751" w:rsidRDefault="00CE0751" w:rsidP="0048405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655" w:type="dxa"/>
          </w:tcPr>
          <w:p w:rsidR="00CE0751" w:rsidRDefault="00CE0751" w:rsidP="006756E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Лечение пульпита и периодонита детей (постоянных зубов)</w:t>
            </w:r>
          </w:p>
          <w:p w:rsidR="00CE0751" w:rsidRDefault="00CE0751" w:rsidP="006756E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– однокорневой </w:t>
            </w:r>
          </w:p>
          <w:p w:rsidR="00CE0751" w:rsidRDefault="00CE0751" w:rsidP="006756E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- двухкорневой </w:t>
            </w:r>
          </w:p>
          <w:p w:rsidR="00CE0751" w:rsidRDefault="00CE0751" w:rsidP="006756E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- трехкорневой                          </w:t>
            </w:r>
          </w:p>
        </w:tc>
        <w:tc>
          <w:tcPr>
            <w:tcW w:w="1276" w:type="dxa"/>
          </w:tcPr>
          <w:p w:rsidR="00CE0751" w:rsidRPr="00B10265" w:rsidRDefault="00CE0751" w:rsidP="006756E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E0751" w:rsidRPr="00B10265" w:rsidRDefault="009D104B" w:rsidP="00A64FEA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7500</w:t>
            </w:r>
          </w:p>
          <w:p w:rsidR="00CE0751" w:rsidRPr="00B10265" w:rsidRDefault="009D104B" w:rsidP="00A64FEA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8500</w:t>
            </w:r>
          </w:p>
          <w:p w:rsidR="00CE0751" w:rsidRPr="00B10265" w:rsidRDefault="009D104B" w:rsidP="00A64FEA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9500</w:t>
            </w:r>
          </w:p>
          <w:p w:rsidR="00CE0751" w:rsidRPr="00B10265" w:rsidRDefault="00CE0751" w:rsidP="006756E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4" w:type="dxa"/>
          </w:tcPr>
          <w:p w:rsidR="00CE0751" w:rsidRPr="00B10265" w:rsidRDefault="00CE0751" w:rsidP="006756E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E0751" w:rsidRPr="00B10265" w:rsidRDefault="009D104B" w:rsidP="00A64FEA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CE0751" w:rsidRPr="00B10265"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</w:p>
          <w:p w:rsidR="00CE0751" w:rsidRPr="00B10265" w:rsidRDefault="009D104B" w:rsidP="00A64FEA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CE0751" w:rsidRPr="00B10265"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</w:p>
          <w:p w:rsidR="00CE0751" w:rsidRPr="00B10265" w:rsidRDefault="009D104B" w:rsidP="00A64FEA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CE0751" w:rsidRPr="00B10265"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</w:p>
          <w:p w:rsidR="00CE0751" w:rsidRPr="00B10265" w:rsidRDefault="00CE0751" w:rsidP="006756E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E0751" w:rsidTr="00680A07">
        <w:tc>
          <w:tcPr>
            <w:tcW w:w="817" w:type="dxa"/>
          </w:tcPr>
          <w:p w:rsidR="00CE0751" w:rsidRDefault="00CE0751" w:rsidP="0048405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655" w:type="dxa"/>
          </w:tcPr>
          <w:p w:rsidR="00CE0751" w:rsidRDefault="00CE0751" w:rsidP="007C77A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Лечение глубокого кариеса взросл.свет.пломба    </w:t>
            </w:r>
          </w:p>
          <w:p w:rsidR="00CE0751" w:rsidRDefault="00CE0751" w:rsidP="00E7312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и детей пост. з</w:t>
            </w:r>
          </w:p>
        </w:tc>
        <w:tc>
          <w:tcPr>
            <w:tcW w:w="1276" w:type="dxa"/>
          </w:tcPr>
          <w:p w:rsidR="00CE0751" w:rsidRPr="00B10265" w:rsidRDefault="009D104B" w:rsidP="006756E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36</w:t>
            </w:r>
            <w:r w:rsidR="00CE0751" w:rsidRPr="00B10265"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</w:p>
          <w:p w:rsidR="00CE0751" w:rsidRPr="00B10265" w:rsidRDefault="009D104B" w:rsidP="00385CD2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36</w:t>
            </w:r>
            <w:r w:rsidR="00CE0751"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</w:p>
        </w:tc>
        <w:tc>
          <w:tcPr>
            <w:tcW w:w="1274" w:type="dxa"/>
          </w:tcPr>
          <w:p w:rsidR="00CE0751" w:rsidRPr="00B10265" w:rsidRDefault="00CE0751" w:rsidP="006756E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E0751" w:rsidTr="00680A07">
        <w:tc>
          <w:tcPr>
            <w:tcW w:w="817" w:type="dxa"/>
          </w:tcPr>
          <w:p w:rsidR="00CE0751" w:rsidRDefault="00CE0751" w:rsidP="0048405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655" w:type="dxa"/>
          </w:tcPr>
          <w:p w:rsidR="00CE0751" w:rsidRDefault="00CE0751" w:rsidP="006756E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Лечение среднего кариеса взросл.свет.пломба</w:t>
            </w:r>
          </w:p>
          <w:p w:rsidR="00CE0751" w:rsidRDefault="00CE0751" w:rsidP="00E7312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и детей пост. з</w:t>
            </w:r>
          </w:p>
        </w:tc>
        <w:tc>
          <w:tcPr>
            <w:tcW w:w="1276" w:type="dxa"/>
          </w:tcPr>
          <w:p w:rsidR="00CE0751" w:rsidRPr="00B10265" w:rsidRDefault="009D104B" w:rsidP="006756E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36</w:t>
            </w:r>
            <w:r w:rsidR="00CE0751" w:rsidRPr="00B10265"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</w:p>
          <w:p w:rsidR="00CE0751" w:rsidRPr="00B10265" w:rsidRDefault="009D104B" w:rsidP="006756E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36</w:t>
            </w:r>
            <w:r w:rsidR="00CE0751" w:rsidRPr="00B10265"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</w:p>
        </w:tc>
        <w:tc>
          <w:tcPr>
            <w:tcW w:w="1274" w:type="dxa"/>
          </w:tcPr>
          <w:p w:rsidR="00CE0751" w:rsidRPr="00B10265" w:rsidRDefault="00CE0751" w:rsidP="006756E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E0751" w:rsidTr="00680A07">
        <w:tc>
          <w:tcPr>
            <w:tcW w:w="817" w:type="dxa"/>
          </w:tcPr>
          <w:p w:rsidR="00CE0751" w:rsidRDefault="00CE0751" w:rsidP="0048405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655" w:type="dxa"/>
          </w:tcPr>
          <w:p w:rsidR="00CE0751" w:rsidRDefault="00CE0751" w:rsidP="00B1026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Лечение среднего кариеса детей до 14 лет (цемент)</w:t>
            </w:r>
          </w:p>
        </w:tc>
        <w:tc>
          <w:tcPr>
            <w:tcW w:w="1276" w:type="dxa"/>
          </w:tcPr>
          <w:p w:rsidR="00CE0751" w:rsidRPr="00B10265" w:rsidRDefault="009D104B" w:rsidP="00385CD2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31</w:t>
            </w:r>
            <w:r w:rsidR="00CE0751" w:rsidRPr="00B10265"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</w:p>
        </w:tc>
        <w:tc>
          <w:tcPr>
            <w:tcW w:w="1274" w:type="dxa"/>
          </w:tcPr>
          <w:p w:rsidR="00CE0751" w:rsidRPr="00B10265" w:rsidRDefault="00CE0751" w:rsidP="006756E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E0751" w:rsidTr="00680A07">
        <w:tc>
          <w:tcPr>
            <w:tcW w:w="817" w:type="dxa"/>
          </w:tcPr>
          <w:p w:rsidR="00CE0751" w:rsidRDefault="00CE0751" w:rsidP="0048405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655" w:type="dxa"/>
          </w:tcPr>
          <w:p w:rsidR="00CE0751" w:rsidRDefault="00CE0751" w:rsidP="006756E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Обучение гигиене рта</w:t>
            </w:r>
          </w:p>
        </w:tc>
        <w:tc>
          <w:tcPr>
            <w:tcW w:w="1276" w:type="dxa"/>
          </w:tcPr>
          <w:p w:rsidR="00CE0751" w:rsidRPr="00B10265" w:rsidRDefault="00CE0751" w:rsidP="006756E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0265">
              <w:rPr>
                <w:rFonts w:ascii="Times New Roman" w:hAnsi="Times New Roman" w:cs="Times New Roman"/>
                <w:b/>
                <w:sz w:val="28"/>
                <w:szCs w:val="28"/>
              </w:rPr>
              <w:t>600</w:t>
            </w:r>
          </w:p>
        </w:tc>
        <w:tc>
          <w:tcPr>
            <w:tcW w:w="1274" w:type="dxa"/>
          </w:tcPr>
          <w:p w:rsidR="00CE0751" w:rsidRPr="00B10265" w:rsidRDefault="00CE0751" w:rsidP="006756E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E0751" w:rsidTr="00680A07">
        <w:tc>
          <w:tcPr>
            <w:tcW w:w="817" w:type="dxa"/>
          </w:tcPr>
          <w:p w:rsidR="00CE0751" w:rsidRDefault="00CE0751" w:rsidP="0048405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655" w:type="dxa"/>
          </w:tcPr>
          <w:p w:rsidR="00CE0751" w:rsidRDefault="00CE0751" w:rsidP="006756E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Аппликация лекарственными препаратами на слизистую оболочку полости рта (1 сеанс)</w:t>
            </w:r>
          </w:p>
        </w:tc>
        <w:tc>
          <w:tcPr>
            <w:tcW w:w="1276" w:type="dxa"/>
          </w:tcPr>
          <w:p w:rsidR="00CE0751" w:rsidRPr="00B10265" w:rsidRDefault="00CE0751" w:rsidP="006756E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0265">
              <w:rPr>
                <w:rFonts w:ascii="Times New Roman" w:hAnsi="Times New Roman" w:cs="Times New Roman"/>
                <w:b/>
                <w:sz w:val="28"/>
                <w:szCs w:val="28"/>
              </w:rPr>
              <w:t>650</w:t>
            </w:r>
          </w:p>
        </w:tc>
        <w:tc>
          <w:tcPr>
            <w:tcW w:w="1274" w:type="dxa"/>
          </w:tcPr>
          <w:p w:rsidR="00CE0751" w:rsidRPr="00B10265" w:rsidRDefault="00CE0751" w:rsidP="006756E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E0751" w:rsidTr="00680A07">
        <w:tc>
          <w:tcPr>
            <w:tcW w:w="817" w:type="dxa"/>
          </w:tcPr>
          <w:p w:rsidR="00CE0751" w:rsidRDefault="00CE0751" w:rsidP="0048405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655" w:type="dxa"/>
          </w:tcPr>
          <w:p w:rsidR="00CE0751" w:rsidRDefault="00CE0751" w:rsidP="006756E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Инъекция лидокаин+ленкомицин при заболевании десен</w:t>
            </w:r>
          </w:p>
        </w:tc>
        <w:tc>
          <w:tcPr>
            <w:tcW w:w="1276" w:type="dxa"/>
          </w:tcPr>
          <w:p w:rsidR="00CE0751" w:rsidRPr="00B10265" w:rsidRDefault="00CE0751" w:rsidP="006756E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0265">
              <w:rPr>
                <w:rFonts w:ascii="Times New Roman" w:hAnsi="Times New Roman" w:cs="Times New Roman"/>
                <w:b/>
                <w:sz w:val="28"/>
                <w:szCs w:val="28"/>
              </w:rPr>
              <w:t>650</w:t>
            </w:r>
          </w:p>
        </w:tc>
        <w:tc>
          <w:tcPr>
            <w:tcW w:w="1274" w:type="dxa"/>
          </w:tcPr>
          <w:p w:rsidR="00CE0751" w:rsidRPr="00B10265" w:rsidRDefault="00CE0751" w:rsidP="006756E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E0751" w:rsidTr="00680A07">
        <w:tc>
          <w:tcPr>
            <w:tcW w:w="817" w:type="dxa"/>
          </w:tcPr>
          <w:p w:rsidR="00CE0751" w:rsidRDefault="00CE0751" w:rsidP="0048405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655" w:type="dxa"/>
          </w:tcPr>
          <w:p w:rsidR="00CE0751" w:rsidRDefault="00CE0751" w:rsidP="006756E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Снятие зубного камня ручным способом (1 зуб)</w:t>
            </w:r>
          </w:p>
          <w:p w:rsidR="00CE0751" w:rsidRDefault="00CE0751" w:rsidP="006756E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Ультразвук</w:t>
            </w:r>
          </w:p>
          <w:p w:rsidR="00CE0751" w:rsidRDefault="00CE0751" w:rsidP="006756E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Снятие мягкого зубного налета и полировка пастой 1 зуб</w:t>
            </w:r>
          </w:p>
        </w:tc>
        <w:tc>
          <w:tcPr>
            <w:tcW w:w="1276" w:type="dxa"/>
          </w:tcPr>
          <w:p w:rsidR="00CE0751" w:rsidRPr="00B10265" w:rsidRDefault="00CE0751" w:rsidP="006756E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B10265"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</w:p>
          <w:p w:rsidR="00CE0751" w:rsidRPr="00B10265" w:rsidRDefault="00CE0751" w:rsidP="006756E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  <w:r w:rsidRPr="00B10265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  <w:p w:rsidR="00CE0751" w:rsidRPr="00B10265" w:rsidRDefault="00CE0751" w:rsidP="006756E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B10265">
              <w:rPr>
                <w:rFonts w:ascii="Times New Roman" w:hAnsi="Times New Roman" w:cs="Times New Roman"/>
                <w:b/>
                <w:sz w:val="28"/>
                <w:szCs w:val="28"/>
              </w:rPr>
              <w:t>50</w:t>
            </w:r>
          </w:p>
        </w:tc>
        <w:tc>
          <w:tcPr>
            <w:tcW w:w="1274" w:type="dxa"/>
          </w:tcPr>
          <w:p w:rsidR="00CE0751" w:rsidRPr="00B10265" w:rsidRDefault="00CE0751" w:rsidP="006756E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E0751" w:rsidTr="00680A07">
        <w:tc>
          <w:tcPr>
            <w:tcW w:w="817" w:type="dxa"/>
          </w:tcPr>
          <w:p w:rsidR="00CE0751" w:rsidRDefault="00CE0751" w:rsidP="0048405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7655" w:type="dxa"/>
          </w:tcPr>
          <w:p w:rsidR="00CE0751" w:rsidRDefault="00CE0751" w:rsidP="006756E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Герметизация фиссур одного зуба хим.отверждения 1 зуба</w:t>
            </w:r>
          </w:p>
        </w:tc>
        <w:tc>
          <w:tcPr>
            <w:tcW w:w="1276" w:type="dxa"/>
          </w:tcPr>
          <w:p w:rsidR="00CE0751" w:rsidRPr="00B10265" w:rsidRDefault="00CE0751" w:rsidP="006756E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B10265"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</w:p>
        </w:tc>
        <w:tc>
          <w:tcPr>
            <w:tcW w:w="1274" w:type="dxa"/>
          </w:tcPr>
          <w:p w:rsidR="00CE0751" w:rsidRPr="00B10265" w:rsidRDefault="00CE0751" w:rsidP="006756E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E0751" w:rsidTr="00680A07">
        <w:tc>
          <w:tcPr>
            <w:tcW w:w="817" w:type="dxa"/>
          </w:tcPr>
          <w:p w:rsidR="00CE0751" w:rsidRDefault="00CE0751" w:rsidP="0048405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7655" w:type="dxa"/>
          </w:tcPr>
          <w:p w:rsidR="00CE0751" w:rsidRDefault="00CE0751" w:rsidP="00680A07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Покрытие фторлаком одного зуба</w:t>
            </w:r>
          </w:p>
        </w:tc>
        <w:tc>
          <w:tcPr>
            <w:tcW w:w="1276" w:type="dxa"/>
          </w:tcPr>
          <w:p w:rsidR="00CE0751" w:rsidRPr="00B10265" w:rsidRDefault="00CE0751" w:rsidP="006756E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Pr="00B10265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274" w:type="dxa"/>
          </w:tcPr>
          <w:p w:rsidR="00CE0751" w:rsidRPr="00B10265" w:rsidRDefault="00CE0751" w:rsidP="006756E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E0751" w:rsidTr="00680A07">
        <w:tc>
          <w:tcPr>
            <w:tcW w:w="817" w:type="dxa"/>
          </w:tcPr>
          <w:p w:rsidR="00CE0751" w:rsidRDefault="00CE0751" w:rsidP="0048405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655" w:type="dxa"/>
          </w:tcPr>
          <w:p w:rsidR="00CE0751" w:rsidRDefault="00CE0751" w:rsidP="006756E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Наложение мышьяковой пасты</w:t>
            </w:r>
          </w:p>
        </w:tc>
        <w:tc>
          <w:tcPr>
            <w:tcW w:w="1276" w:type="dxa"/>
          </w:tcPr>
          <w:p w:rsidR="00CE0751" w:rsidRPr="00B10265" w:rsidRDefault="00CE0751" w:rsidP="00385CD2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35</w:t>
            </w:r>
            <w:r w:rsidRPr="00B10265"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</w:p>
        </w:tc>
        <w:tc>
          <w:tcPr>
            <w:tcW w:w="1274" w:type="dxa"/>
          </w:tcPr>
          <w:p w:rsidR="00CE0751" w:rsidRPr="00B10265" w:rsidRDefault="00CE0751" w:rsidP="006756E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E0751" w:rsidTr="00680A07">
        <w:tc>
          <w:tcPr>
            <w:tcW w:w="817" w:type="dxa"/>
          </w:tcPr>
          <w:p w:rsidR="00CE0751" w:rsidRDefault="00CE0751" w:rsidP="00680A0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7655" w:type="dxa"/>
          </w:tcPr>
          <w:p w:rsidR="00CE0751" w:rsidRDefault="00CE0751" w:rsidP="006756E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Консультация</w:t>
            </w:r>
          </w:p>
        </w:tc>
        <w:tc>
          <w:tcPr>
            <w:tcW w:w="1276" w:type="dxa"/>
          </w:tcPr>
          <w:p w:rsidR="00CE0751" w:rsidRPr="00B10265" w:rsidRDefault="00CE0751" w:rsidP="006756E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B10265"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</w:p>
        </w:tc>
        <w:tc>
          <w:tcPr>
            <w:tcW w:w="1274" w:type="dxa"/>
          </w:tcPr>
          <w:p w:rsidR="00CE0751" w:rsidRPr="00B10265" w:rsidRDefault="00CE0751" w:rsidP="006756E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6756E0" w:rsidRPr="006756E0" w:rsidRDefault="006756E0" w:rsidP="006756E0">
      <w:pPr>
        <w:ind w:left="-1276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sectPr w:rsidR="006756E0" w:rsidRPr="006756E0" w:rsidSect="006756E0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CE1D60"/>
    <w:rsid w:val="001163C3"/>
    <w:rsid w:val="001C6C9C"/>
    <w:rsid w:val="00385CD2"/>
    <w:rsid w:val="003E6238"/>
    <w:rsid w:val="00442A5E"/>
    <w:rsid w:val="004B107D"/>
    <w:rsid w:val="006257BE"/>
    <w:rsid w:val="006756E0"/>
    <w:rsid w:val="00680A07"/>
    <w:rsid w:val="007C77A1"/>
    <w:rsid w:val="007F58B2"/>
    <w:rsid w:val="008A2D56"/>
    <w:rsid w:val="008A6AB9"/>
    <w:rsid w:val="009D104B"/>
    <w:rsid w:val="00A64FEA"/>
    <w:rsid w:val="00AB01F0"/>
    <w:rsid w:val="00B10265"/>
    <w:rsid w:val="00BD46FF"/>
    <w:rsid w:val="00BE3138"/>
    <w:rsid w:val="00CC6C3B"/>
    <w:rsid w:val="00CE0751"/>
    <w:rsid w:val="00CE1D60"/>
    <w:rsid w:val="00D427C1"/>
    <w:rsid w:val="00DA11E8"/>
    <w:rsid w:val="00DF1827"/>
    <w:rsid w:val="00E7312D"/>
    <w:rsid w:val="00EC0BE0"/>
    <w:rsid w:val="00F40943"/>
    <w:rsid w:val="00F80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A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6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6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Пользователь Windows</cp:lastModifiedBy>
  <cp:revision>20</cp:revision>
  <cp:lastPrinted>2026-06-20T06:39:00Z</cp:lastPrinted>
  <dcterms:created xsi:type="dcterms:W3CDTF">2022-07-22T09:06:00Z</dcterms:created>
  <dcterms:modified xsi:type="dcterms:W3CDTF">2026-10-01T15:25:00Z</dcterms:modified>
</cp:coreProperties>
</file>